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EC10B" w14:textId="77777777" w:rsidR="00FF3186" w:rsidRPr="00BA5748" w:rsidRDefault="00FF3186" w:rsidP="00FF3186">
      <w:pPr>
        <w:widowControl w:val="0"/>
        <w:autoSpaceDE w:val="0"/>
        <w:autoSpaceDN w:val="0"/>
        <w:ind w:firstLine="5245"/>
        <w:outlineLvl w:val="1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Приложение № 1</w:t>
      </w:r>
    </w:p>
    <w:p w14:paraId="0190A59B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к Порядку</w:t>
      </w:r>
    </w:p>
    <w:p w14:paraId="252DE049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 xml:space="preserve">предоставления отдельным </w:t>
      </w:r>
      <w:r w:rsidRPr="00BA5748">
        <w:rPr>
          <w:rFonts w:ascii="Liberation Serif" w:hAnsi="Liberation Serif" w:cs="Calibri"/>
        </w:rPr>
        <w:t>категориям</w:t>
      </w:r>
    </w:p>
    <w:p w14:paraId="6C02141B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граждан, проживающих на территории</w:t>
      </w:r>
    </w:p>
    <w:p w14:paraId="26CA2F02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муниципального округа Первоуральск,</w:t>
      </w:r>
    </w:p>
    <w:p w14:paraId="357A1DD8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дополнительной меры социальной</w:t>
      </w:r>
    </w:p>
    <w:p w14:paraId="28D7B133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поддержки в виде обеспечения мест</w:t>
      </w:r>
    </w:p>
    <w:p w14:paraId="75B5C12C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проживания автономными дымовыми</w:t>
      </w:r>
    </w:p>
    <w:p w14:paraId="58C0B868" w14:textId="77777777" w:rsidR="00FF3186" w:rsidRPr="00BA5748" w:rsidRDefault="00FF3186" w:rsidP="00FF3186">
      <w:pPr>
        <w:widowControl w:val="0"/>
        <w:autoSpaceDE w:val="0"/>
        <w:autoSpaceDN w:val="0"/>
        <w:ind w:firstLine="5245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пожарными извещателями</w:t>
      </w:r>
    </w:p>
    <w:p w14:paraId="746F5EB2" w14:textId="77777777" w:rsidR="00FF3186" w:rsidRPr="00C4128A" w:rsidRDefault="00FF3186" w:rsidP="00FF3186">
      <w:pPr>
        <w:widowControl w:val="0"/>
        <w:autoSpaceDE w:val="0"/>
        <w:autoSpaceDN w:val="0"/>
        <w:rPr>
          <w:rFonts w:ascii="Calibri" w:hAnsi="Calibri" w:cs="Calibri"/>
          <w:sz w:val="22"/>
          <w:szCs w:val="22"/>
        </w:rPr>
      </w:pPr>
    </w:p>
    <w:p w14:paraId="6F90C899" w14:textId="77777777" w:rsidR="00FF3186" w:rsidRPr="00BA5748" w:rsidRDefault="00FF3186" w:rsidP="00FF3186">
      <w:pPr>
        <w:widowControl w:val="0"/>
        <w:autoSpaceDE w:val="0"/>
        <w:autoSpaceDN w:val="0"/>
        <w:jc w:val="center"/>
        <w:rPr>
          <w:rFonts w:ascii="Liberation Serif" w:hAnsi="Liberation Serif" w:cs="Calibri"/>
        </w:rPr>
      </w:pPr>
      <w:bookmarkStart w:id="0" w:name="P72"/>
      <w:bookmarkEnd w:id="0"/>
      <w:r w:rsidRPr="00BA5748">
        <w:rPr>
          <w:rFonts w:ascii="Liberation Serif" w:hAnsi="Liberation Serif" w:cs="Calibri"/>
        </w:rPr>
        <w:t>Список</w:t>
      </w:r>
    </w:p>
    <w:p w14:paraId="206C9231" w14:textId="77777777" w:rsidR="00FF3186" w:rsidRPr="00BA5748" w:rsidRDefault="00FF3186" w:rsidP="00FF3186">
      <w:pPr>
        <w:widowControl w:val="0"/>
        <w:autoSpaceDE w:val="0"/>
        <w:autoSpaceDN w:val="0"/>
        <w:jc w:val="center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семей, жилые помещения которых подлежат оснащению</w:t>
      </w:r>
    </w:p>
    <w:p w14:paraId="003117FA" w14:textId="77777777" w:rsidR="00FF3186" w:rsidRPr="00BA5748" w:rsidRDefault="00FF3186" w:rsidP="00FF3186">
      <w:pPr>
        <w:widowControl w:val="0"/>
        <w:autoSpaceDE w:val="0"/>
        <w:autoSpaceDN w:val="0"/>
        <w:jc w:val="center"/>
        <w:rPr>
          <w:rFonts w:ascii="Liberation Serif" w:hAnsi="Liberation Serif" w:cs="Calibri"/>
        </w:rPr>
      </w:pPr>
      <w:r w:rsidRPr="00BA5748">
        <w:rPr>
          <w:rFonts w:ascii="Liberation Serif" w:hAnsi="Liberation Serif" w:cs="Calibri"/>
        </w:rPr>
        <w:t>пожарными извещателями в ____ году</w:t>
      </w:r>
    </w:p>
    <w:p w14:paraId="767191CE" w14:textId="77777777" w:rsidR="00FF3186" w:rsidRPr="00C4128A" w:rsidRDefault="00FF3186" w:rsidP="00FF3186">
      <w:pPr>
        <w:widowControl w:val="0"/>
        <w:autoSpaceDE w:val="0"/>
        <w:autoSpaceDN w:val="0"/>
        <w:rPr>
          <w:rFonts w:ascii="Liberation Serif" w:hAnsi="Liberation Serif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195"/>
        <w:gridCol w:w="2438"/>
        <w:gridCol w:w="2762"/>
      </w:tblGrid>
      <w:tr w:rsidR="00FF3186" w:rsidRPr="00BA5748" w14:paraId="6D84B2C3" w14:textId="77777777" w:rsidTr="00407D35">
        <w:tc>
          <w:tcPr>
            <w:tcW w:w="624" w:type="dxa"/>
          </w:tcPr>
          <w:p w14:paraId="7DF390AF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N п/п</w:t>
            </w:r>
          </w:p>
        </w:tc>
        <w:tc>
          <w:tcPr>
            <w:tcW w:w="3195" w:type="dxa"/>
          </w:tcPr>
          <w:p w14:paraId="040273C0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Фамилия, имя, отчество</w:t>
            </w:r>
          </w:p>
        </w:tc>
        <w:tc>
          <w:tcPr>
            <w:tcW w:w="2438" w:type="dxa"/>
          </w:tcPr>
          <w:p w14:paraId="6D1F4F0F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Количество членов семьи, из них: несовершеннолетних</w:t>
            </w:r>
          </w:p>
        </w:tc>
        <w:tc>
          <w:tcPr>
            <w:tcW w:w="2762" w:type="dxa"/>
          </w:tcPr>
          <w:p w14:paraId="6528E922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Адрес проживания</w:t>
            </w:r>
          </w:p>
        </w:tc>
      </w:tr>
      <w:tr w:rsidR="00FF3186" w:rsidRPr="00BA5748" w14:paraId="6E107715" w14:textId="77777777" w:rsidTr="00407D35">
        <w:tc>
          <w:tcPr>
            <w:tcW w:w="624" w:type="dxa"/>
          </w:tcPr>
          <w:p w14:paraId="16CAD4E2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1.</w:t>
            </w:r>
          </w:p>
        </w:tc>
        <w:tc>
          <w:tcPr>
            <w:tcW w:w="3195" w:type="dxa"/>
          </w:tcPr>
          <w:p w14:paraId="7E55A742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36FE81EB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5CCAE06C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73A05F4D" w14:textId="77777777" w:rsidTr="00407D35">
        <w:tc>
          <w:tcPr>
            <w:tcW w:w="624" w:type="dxa"/>
          </w:tcPr>
          <w:p w14:paraId="08B55765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2.</w:t>
            </w:r>
          </w:p>
        </w:tc>
        <w:tc>
          <w:tcPr>
            <w:tcW w:w="3195" w:type="dxa"/>
          </w:tcPr>
          <w:p w14:paraId="2FE66D6C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360096C3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4FA4781A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4B8EA6C7" w14:textId="77777777" w:rsidTr="00407D35">
        <w:tc>
          <w:tcPr>
            <w:tcW w:w="624" w:type="dxa"/>
          </w:tcPr>
          <w:p w14:paraId="6A74EF5A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3.</w:t>
            </w:r>
          </w:p>
        </w:tc>
        <w:tc>
          <w:tcPr>
            <w:tcW w:w="3195" w:type="dxa"/>
          </w:tcPr>
          <w:p w14:paraId="230F3C91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1A935D98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227A5EAC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796C7C3B" w14:textId="77777777" w:rsidTr="00407D35">
        <w:tc>
          <w:tcPr>
            <w:tcW w:w="624" w:type="dxa"/>
          </w:tcPr>
          <w:p w14:paraId="3AA10645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4.</w:t>
            </w:r>
          </w:p>
        </w:tc>
        <w:tc>
          <w:tcPr>
            <w:tcW w:w="3195" w:type="dxa"/>
          </w:tcPr>
          <w:p w14:paraId="4E7A6712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48D10DDB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170D6F1D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7F4A0C4A" w14:textId="77777777" w:rsidTr="00407D35">
        <w:tc>
          <w:tcPr>
            <w:tcW w:w="624" w:type="dxa"/>
          </w:tcPr>
          <w:p w14:paraId="51E6D553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</w:p>
        </w:tc>
        <w:tc>
          <w:tcPr>
            <w:tcW w:w="3195" w:type="dxa"/>
          </w:tcPr>
          <w:p w14:paraId="1F92AE97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59409DBD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1EF02F0F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529404AA" w14:textId="77777777" w:rsidTr="00407D35">
        <w:tc>
          <w:tcPr>
            <w:tcW w:w="624" w:type="dxa"/>
          </w:tcPr>
          <w:p w14:paraId="56C67BC7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5.</w:t>
            </w:r>
          </w:p>
        </w:tc>
        <w:tc>
          <w:tcPr>
            <w:tcW w:w="3195" w:type="dxa"/>
          </w:tcPr>
          <w:p w14:paraId="178755BD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3DF10256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61F36C71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61C1235D" w14:textId="77777777" w:rsidTr="00407D35">
        <w:tc>
          <w:tcPr>
            <w:tcW w:w="624" w:type="dxa"/>
          </w:tcPr>
          <w:p w14:paraId="1383D0E4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6.</w:t>
            </w:r>
          </w:p>
        </w:tc>
        <w:tc>
          <w:tcPr>
            <w:tcW w:w="3195" w:type="dxa"/>
          </w:tcPr>
          <w:p w14:paraId="42F17A38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44EA8372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73C182BB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  <w:tr w:rsidR="00FF3186" w:rsidRPr="00BA5748" w14:paraId="306484B4" w14:textId="77777777" w:rsidTr="00407D35">
        <w:tc>
          <w:tcPr>
            <w:tcW w:w="624" w:type="dxa"/>
          </w:tcPr>
          <w:p w14:paraId="4976821F" w14:textId="77777777" w:rsidR="00FF3186" w:rsidRPr="00BA5748" w:rsidRDefault="00FF3186" w:rsidP="00407D35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</w:rPr>
            </w:pPr>
            <w:r w:rsidRPr="00BA5748">
              <w:rPr>
                <w:rFonts w:ascii="Liberation Serif" w:hAnsi="Liberation Serif" w:cs="Calibri"/>
              </w:rPr>
              <w:t>7.</w:t>
            </w:r>
          </w:p>
        </w:tc>
        <w:tc>
          <w:tcPr>
            <w:tcW w:w="3195" w:type="dxa"/>
          </w:tcPr>
          <w:p w14:paraId="626AC935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438" w:type="dxa"/>
          </w:tcPr>
          <w:p w14:paraId="35B5F050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  <w:tc>
          <w:tcPr>
            <w:tcW w:w="2762" w:type="dxa"/>
          </w:tcPr>
          <w:p w14:paraId="1FD102C8" w14:textId="77777777" w:rsidR="00FF3186" w:rsidRPr="00BA5748" w:rsidRDefault="00FF3186" w:rsidP="00407D35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</w:rPr>
            </w:pPr>
          </w:p>
        </w:tc>
      </w:tr>
    </w:tbl>
    <w:p w14:paraId="1B43C343" w14:textId="77777777" w:rsidR="00E0180A" w:rsidRDefault="00E0180A"/>
    <w:sectPr w:rsidR="00E0180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C466D" w14:textId="77777777" w:rsidR="00030FC7" w:rsidRDefault="00030FC7" w:rsidP="00321C5F">
      <w:r>
        <w:separator/>
      </w:r>
    </w:p>
  </w:endnote>
  <w:endnote w:type="continuationSeparator" w:id="0">
    <w:p w14:paraId="2D212E39" w14:textId="77777777" w:rsidR="00030FC7" w:rsidRDefault="00030FC7" w:rsidP="0032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CA8B1" w14:textId="77777777" w:rsidR="00030FC7" w:rsidRDefault="00030FC7" w:rsidP="00321C5F">
      <w:r>
        <w:separator/>
      </w:r>
    </w:p>
  </w:footnote>
  <w:footnote w:type="continuationSeparator" w:id="0">
    <w:p w14:paraId="7FAB7C1A" w14:textId="77777777" w:rsidR="00030FC7" w:rsidRDefault="00030FC7" w:rsidP="00321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06967"/>
      <w:docPartObj>
        <w:docPartGallery w:val="Page Numbers (Top of Page)"/>
        <w:docPartUnique/>
      </w:docPartObj>
    </w:sdtPr>
    <w:sdtContent>
      <w:p w14:paraId="10E82992" w14:textId="6C553540" w:rsidR="00321C5F" w:rsidRDefault="00321C5F">
        <w:pPr>
          <w:pStyle w:val="a3"/>
          <w:jc w:val="center"/>
        </w:pPr>
        <w:r>
          <w:t>3</w:t>
        </w:r>
      </w:p>
    </w:sdtContent>
  </w:sdt>
  <w:p w14:paraId="67013C89" w14:textId="77777777" w:rsidR="00321C5F" w:rsidRDefault="00321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5F"/>
    <w:rsid w:val="00030FC7"/>
    <w:rsid w:val="00321C5F"/>
    <w:rsid w:val="00AC3D5F"/>
    <w:rsid w:val="00C06DFD"/>
    <w:rsid w:val="00E0180A"/>
    <w:rsid w:val="00FF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9D02"/>
  <w15:chartTrackingRefBased/>
  <w15:docId w15:val="{8F6B4839-1073-45C7-8F44-BBC995BC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C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1C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21C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C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2025-06-01T13:41:00Z</dcterms:created>
  <dcterms:modified xsi:type="dcterms:W3CDTF">2025-06-01T13:41:00Z</dcterms:modified>
</cp:coreProperties>
</file>